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BA" w:rsidRDefault="005A62BA" w:rsidP="005A62BA">
      <w:pPr>
        <w:pStyle w:val="NormalWeb"/>
        <w:spacing w:before="0" w:beforeAutospacing="0" w:after="0" w:afterAutospacing="0"/>
        <w:jc w:val="center"/>
        <w:rPr>
          <w:rFonts w:ascii="Microsoft YaHei" w:eastAsia="Microsoft YaHei" w:hAnsi="Microsoft YaHe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一位登月宇航员的信仰之旅</w:t>
      </w:r>
    </w:p>
    <w:p w:rsidR="005A62BA" w:rsidRDefault="005A62BA" w:rsidP="005A62BA">
      <w:pPr>
        <w:pStyle w:val="NormalWeb"/>
        <w:spacing w:before="0" w:beforeAutospacing="0" w:after="0" w:afterAutospacing="0"/>
        <w:jc w:val="center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jc w:val="center"/>
        <w:rPr>
          <w:rFonts w:ascii="Calibri" w:hAnsi="Calibr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查理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Microsoft YaHei" w:eastAsia="Microsoft YaHei" w:hAnsi="Microsoft YaHei" w:cs="Calibri" w:hint="eastAsia"/>
          <w:sz w:val="22"/>
          <w:szCs w:val="22"/>
        </w:rPr>
        <w:t>杜克 （Charlie Duke)</w:t>
      </w:r>
    </w:p>
    <w:p w:rsidR="005A62BA" w:rsidRDefault="005A62BA" w:rsidP="005A62BA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阿波罗</w:t>
      </w:r>
      <w:r>
        <w:rPr>
          <w:rFonts w:ascii="Calibri" w:hAnsi="Calibri" w:cs="Calibri"/>
          <w:sz w:val="22"/>
          <w:szCs w:val="22"/>
        </w:rPr>
        <w:t>16</w:t>
      </w:r>
      <w:r>
        <w:rPr>
          <w:rFonts w:ascii="Microsoft YaHei" w:eastAsia="Microsoft YaHei" w:hAnsi="Microsoft YaHei" w:cs="Calibri" w:hint="eastAsia"/>
          <w:sz w:val="22"/>
          <w:szCs w:val="22"/>
        </w:rPr>
        <w:t>号宇航员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Calibri" w:hAnsi="Calibr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搭载阿波罗</w:t>
      </w:r>
      <w:r>
        <w:rPr>
          <w:rFonts w:ascii="Calibri" w:hAnsi="Calibri" w:cs="Calibri"/>
          <w:sz w:val="22"/>
          <w:szCs w:val="22"/>
        </w:rPr>
        <w:t>16</w:t>
      </w:r>
      <w:r>
        <w:rPr>
          <w:rFonts w:ascii="Microsoft YaHei" w:eastAsia="Microsoft YaHei" w:hAnsi="Microsoft YaHei" w:cs="Calibri" w:hint="eastAsia"/>
          <w:sz w:val="22"/>
          <w:szCs w:val="22"/>
        </w:rPr>
        <w:t>号登月舱的土星五号火箭开始剧烈震动。我全身的每个部分都在随之颤抖，心里非常紧张。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Calibri" w:hAnsi="Calibr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经过六年的密集训练和对阿波罗</w:t>
      </w:r>
      <w:r>
        <w:rPr>
          <w:rFonts w:ascii="Calibri" w:hAnsi="Calibri" w:cs="Calibri"/>
          <w:sz w:val="22"/>
          <w:szCs w:val="22"/>
        </w:rPr>
        <w:t>16</w:t>
      </w:r>
      <w:r>
        <w:rPr>
          <w:rFonts w:ascii="Microsoft YaHei" w:eastAsia="Microsoft YaHei" w:hAnsi="Microsoft YaHei" w:cs="Calibri" w:hint="eastAsia"/>
          <w:sz w:val="22"/>
          <w:szCs w:val="22"/>
        </w:rPr>
        <w:t>的模拟演习，我们终于踏上期待已久的人类第五次的登月之旅。此刻，约翰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Microsoft YaHei" w:eastAsia="Microsoft YaHei" w:hAnsi="Microsoft YaHei" w:cs="Calibri" w:hint="eastAsia"/>
          <w:sz w:val="22"/>
          <w:szCs w:val="22"/>
        </w:rPr>
        <w:t>杨 (John Young)，肯.马丁利(Ken Mattingly) 和我都牢牢地绑在座椅里，倒数计时开始了，…5，4，3，2，1 ，发射！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我们向着大气层之上的外太空升腾，开始了我生命中最精彩的十一天。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在月球上看到的地球是我所见到最壮观的景象。从距离地球一万八千英里的太空里，地球象一个美丽的宝石 -- 蔚蓝的大海，洁白的雪原和云层，棕褐的土地。 那水晶般的星球横空出世地悬转于漆黑的太空之中。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我在月球上如临仙境般地行走，周围是不可思议的寂静，脚下是灰色的布满陨石坑的表面。这就是一个天体原初被造的样子 -- 未被触碰、纯净无染。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能够成为人类中少数几个能够体验这种经历的人，实在是幸运之至。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追求成功，连创新高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成功是我一直的追求目标。通过刻苦学习，我在佛罗里达州圣彼得堡市的法拉哥特将军高中取得优异成绩，以荣誉生身份毕业。继而在美国海军学院获得科学学士。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由于晕船，我不得不放弃海军生涯而转入空军。经过努力，我成为了一名优秀的战斗机飞行员。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不断成功是我人生的动力。在空军，我把眼光瞄准更高的成就。在德国服役三年后，我进入MIT深造，获得航空和宇航学的硕士学位。在读书期间，我认识了达蒂（Dotty）, 并和她喜结连理。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通过分析职业发展前景，我意识到要取得更高的成就，就必须加强飞行训练。于是我申请了加州爱德华兹空军基地的试航飞行员学校，并被录取。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lastRenderedPageBreak/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高处不胜寒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两年后的一个早晨，我在洛杉矶时报上看到一条整版广告：国家在征召宇航员。我顿时欣喜若狂地意识到，这是我在职业上腾飞的绝佳机会。我立刻寄出了申请。1966年，我被NASA(美国国家航天局）选中，成为宇航员。我们把家搬到了休斯顿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宇航员这个职业让我尝到了迅速成功的滋味 -- 我的名字开始出现在报纸上，上层社会也接纳我，我被邀请参加最豪华的晚会。我内心的骄傲开始膨胀，越来越喜欢这个职业及其带来的荣华。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在接下来的一年里，我加班加点地拼命地工作，为了争取到登月飞行的最高成就。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但是，因为我无暇也无心关心我的家人，我的婚姻开始出现问题。由于我把抚养两个儿子的责任都推给了达蒂，她越来越感到孤独无靠和不堪重负。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在我完成登月任务之后，我们的婚姻不仅没有得到改善，反而滑向了破裂的边缘。非常看重婚姻和家庭的达蒂渐渐陷入了抑郁，甚至产生了自杀倾向。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Calibri" w:hAnsi="Calibr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在对阿波罗</w:t>
      </w:r>
      <w:r>
        <w:rPr>
          <w:rFonts w:ascii="Calibri" w:hAnsi="Calibri" w:cs="Calibri"/>
          <w:sz w:val="22"/>
          <w:szCs w:val="22"/>
        </w:rPr>
        <w:t>16</w:t>
      </w:r>
      <w:r>
        <w:rPr>
          <w:rFonts w:ascii="Microsoft YaHei" w:eastAsia="Microsoft YaHei" w:hAnsi="Microsoft YaHei" w:cs="Calibri" w:hint="eastAsia"/>
          <w:sz w:val="22"/>
          <w:szCs w:val="22"/>
        </w:rPr>
        <w:t>的成功的满足感消退后，空虚和挫折感渐渐向我袭来。把事业当作人生重心的我已经达到了事业的最高目标 -- 登月。我现在还能做什么呢？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我决定改换职业，开始经商。我为自己制定了一个新的人生目标：成为一个成功的商人和百万富翁。我们搬到了德克萨斯州的新布朗菲尔斯市（New Braunfels)。在那里我又开始日以继夜地把自己投入到新的事业中。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两年后，我意识到尽管这个生意很赚钱，却不能给我满足。于是我卖掉了这个生意，又开始寻找其它生意。岂不知，我并没有找到问题的根源。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终极之问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尽管我曾经进入过太空，我并没有在登月的过程中发现上帝。说实话，即使在教会里，我也没有发现上帝。虽然我每个礼拜天都去教会，在读《圣经》的时候，心里并没有真正的相信。耶稣在我眼中，只是一个伟大的道德教师，和佛祖与穆罕默德没有什么区别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lastRenderedPageBreak/>
        <w:t>在离开NASA后，我开始注意到达蒂发生了变化。这使我感到好奇。她告诉我她的祷告蒙神应允。她的生命流露出前所未有的平安，她活得更有目标。 她对我也更加接纳， 表现出一种全然不同的爱。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在我把生意卖掉不久，达蒂邀请我参加一个在我们家附近的举办的一个为期两天的《圣经》课程。我们从《创世记》开始，一直学到《启示录》。 就在我坐在那里，一手拿着咖啡，一首捧着《圣经》学习的时候，障眼的鳞片突然脱落，我心灵的眼忽然看到： 神从创世起初就爱了我 -- 查理.杜克。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我看到我是如何地背离神，尽管神一直在向我发送“转向我，我是你的神，我必祝福你。”的指令，我却毫不理会。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《圣经》一直在把我们指向耶稣基督， 祂是我们得拯救的唯一道路。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我开始读懂了《约翰福音》：</w:t>
      </w:r>
    </w:p>
    <w:p w:rsidR="005A62BA" w:rsidRDefault="005A62BA" w:rsidP="005A62BA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太初有道，道与神同在，道就是神。</w:t>
      </w:r>
    </w:p>
    <w:p w:rsidR="005A62BA" w:rsidRDefault="005A62BA" w:rsidP="005A62BA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道成了肉身，住在我们中间，充充满满地有恩典有真理。我们也见过他的荣光，正是父独生子的荣光</w:t>
      </w:r>
    </w:p>
    <w:p w:rsidR="005A62BA" w:rsidRDefault="005A62BA" w:rsidP="005A62BA">
      <w:pPr>
        <w:pStyle w:val="NormalWeb"/>
        <w:spacing w:before="0" w:beforeAutospacing="0" w:after="0" w:afterAutospacing="0"/>
        <w:ind w:left="54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这是真的吗？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忽然之间，我认识到我必须面对一个我从未仔细思考过的、最重要的问题。在我心里，耶稣问我：“你说我是谁？”我可以选择的答案只有两个：耶稣要么是神的儿子，要么就是骗子。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Calibri" w:hAnsi="Calibr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就在我和达蒂开车回家的时候，我看着她说：“亲爱的，我不再怀疑了。耶稣基督是神的儿子。”查理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Microsoft YaHei" w:eastAsia="Microsoft YaHei" w:hAnsi="Microsoft YaHei" w:cs="Calibri" w:hint="eastAsia"/>
          <w:sz w:val="22"/>
          <w:szCs w:val="22"/>
        </w:rPr>
        <w:t>杜克就这样重生了。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b/>
          <w:bCs/>
          <w:sz w:val="22"/>
          <w:szCs w:val="22"/>
        </w:rPr>
        <w:t>脚踏实地，与主同行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接受耶稣作我的救主的时候，并没有被火箭推向太空的感觉。但是《圣经》告诉我，在我相信的一刻，神就进入我的心。从那时开始，我开始对神的话充满渴慕。我开始祷告，“主啊，请把《圣经》里的真理教给我。”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我也祷告，“主啊，请你帮助我爱我的妻子。我想作一个好丈夫和好父亲。”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lastRenderedPageBreak/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神垂听了我的祷告。耶稣把一种特殊的爱 -- 祂的爱 -- 浇灌到我和我妻子的心里。耶稣医治了我们的婚姻。我们把耶稣放在我们生命中最重要的位置。随着我们和耶稣不断亲近，我们俩彼此之间也越发亲近。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信耶稣之后，渴慕认识祂的心越发强烈。一天晚上，我一觉醒来，强烈地感到基督就在我的房间里。我向祂跪下，把我整个的生命都降伏在祂面前。从那时开始，我就被不断被圣灵充满，得到从神而来的能力去向人传扬耶稣基督，并完全为祂而活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达蒂和我开始为有病的人代祷。我们亲眼看见神行医治的神迹 -- 祂使盲人重见光明，使聋人活得听力，使癌症患者得到治愈，祂也改变人的生命。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我从来没有经历过如此让人激动的生活 -- 充满爱、喜乐、平安、和神的大能。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1972年，我在阿波罗16计划中经历了一个奇妙的登月探险。我曾经说，登月是活一万年也难得碰到的宝贵经历。但是，和我与主同行相比，登月之旅带来的激动和满足是微不足道的。因为神的儿子带领我走的道路是通向永恒的生命之旅。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  <w:lang w:val="x-none"/>
        </w:rPr>
      </w:pPr>
      <w:r>
        <w:rPr>
          <w:rFonts w:ascii="Microsoft YaHei" w:eastAsia="Microsoft YaHei" w:hAnsi="Microsoft YaHei" w:cs="Calibri" w:hint="eastAsia"/>
          <w:sz w:val="22"/>
          <w:szCs w:val="22"/>
          <w:lang w:val="x-none"/>
        </w:rPr>
        <w:t> </w:t>
      </w:r>
    </w:p>
    <w:p w:rsidR="005A62BA" w:rsidRDefault="005A62BA" w:rsidP="005A62BA">
      <w:pPr>
        <w:pStyle w:val="NormalWeb"/>
        <w:spacing w:before="0" w:beforeAutospacing="0" w:after="0" w:afterAutospacing="0"/>
        <w:rPr>
          <w:rFonts w:ascii="Microsoft YaHei" w:eastAsia="Microsoft YaHei" w:hAnsi="Microsoft YaHei" w:cs="Calibri" w:hint="eastAsia"/>
          <w:sz w:val="22"/>
          <w:szCs w:val="22"/>
        </w:rPr>
      </w:pPr>
      <w:r>
        <w:rPr>
          <w:rFonts w:ascii="Microsoft YaHei" w:eastAsia="Microsoft YaHei" w:hAnsi="Microsoft YaHei" w:cs="Calibri" w:hint="eastAsia"/>
          <w:sz w:val="22"/>
          <w:szCs w:val="22"/>
        </w:rPr>
        <w:t>我的祷告是，你也能够邀请耶稣基督进入你的心里，作你的救主和生命的主，和我一起同走这个永生之旅。</w:t>
      </w:r>
    </w:p>
    <w:p w:rsidR="00B72E0B" w:rsidRDefault="00B72E0B">
      <w:bookmarkStart w:id="0" w:name="_GoBack"/>
      <w:bookmarkEnd w:id="0"/>
    </w:p>
    <w:sectPr w:rsidR="00B7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BA"/>
    <w:rsid w:val="005A62BA"/>
    <w:rsid w:val="00B7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AC7DC-7532-477A-91F5-06BC371D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Jane</dc:creator>
  <cp:keywords/>
  <dc:description/>
  <cp:lastModifiedBy>Zhao, Jane</cp:lastModifiedBy>
  <cp:revision>1</cp:revision>
  <dcterms:created xsi:type="dcterms:W3CDTF">2020-02-15T00:05:00Z</dcterms:created>
  <dcterms:modified xsi:type="dcterms:W3CDTF">2020-02-15T00:05:00Z</dcterms:modified>
</cp:coreProperties>
</file>